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BF" w:rsidRPr="00696FE4" w:rsidRDefault="00F35164" w:rsidP="00696FE4">
      <w:pPr>
        <w:spacing w:after="13" w:line="240" w:lineRule="auto"/>
        <w:ind w:left="6173" w:firstLine="64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Приложен</w:t>
      </w:r>
      <w:r w:rsidR="00696FE4">
        <w:rPr>
          <w:rFonts w:ascii="Times New Roman" w:eastAsia="Times New Roman" w:hAnsi="Times New Roman" w:cs="Times New Roman"/>
          <w:sz w:val="24"/>
        </w:rPr>
        <w:t>ие</w:t>
      </w:r>
      <w:r>
        <w:rPr>
          <w:rFonts w:ascii="Times New Roman" w:eastAsia="Times New Roman" w:hAnsi="Times New Roman" w:cs="Times New Roman"/>
          <w:sz w:val="24"/>
        </w:rPr>
        <w:t xml:space="preserve"> к</w:t>
      </w:r>
      <w:r w:rsidR="00696F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приказу от </w:t>
      </w:r>
      <w:r w:rsidR="000F0E9B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>.0</w:t>
      </w:r>
      <w:r w:rsidR="000F0E9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0F0E9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6FE4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9153</w:t>
      </w:r>
    </w:p>
    <w:p w:rsidR="004166BF" w:rsidRDefault="00F35164">
      <w:pPr>
        <w:pStyle w:val="1"/>
      </w:pPr>
      <w:r>
        <w:t>ПЛАН</w:t>
      </w:r>
    </w:p>
    <w:tbl>
      <w:tblPr>
        <w:tblStyle w:val="TableGrid"/>
        <w:tblW w:w="15279" w:type="dxa"/>
        <w:tblInd w:w="-6931" w:type="dxa"/>
        <w:tblCellMar>
          <w:top w:w="0" w:type="dxa"/>
          <w:left w:w="10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874"/>
        <w:gridCol w:w="1665"/>
        <w:gridCol w:w="4420"/>
        <w:gridCol w:w="3719"/>
        <w:gridCol w:w="1996"/>
        <w:gridCol w:w="2605"/>
      </w:tblGrid>
      <w:tr w:rsidR="004166BF" w:rsidTr="00272FF4">
        <w:trPr>
          <w:trHeight w:val="163"/>
        </w:trPr>
        <w:tc>
          <w:tcPr>
            <w:tcW w:w="2539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:rsidR="004166BF" w:rsidRDefault="00F3516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r w:rsidR="000F0E9B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отиводейс</w:t>
            </w:r>
            <w:r w:rsidR="000F0E9B">
              <w:rPr>
                <w:rFonts w:ascii="Times New Roman" w:eastAsia="Times New Roman" w:hAnsi="Times New Roman" w:cs="Times New Roman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вия </w:t>
            </w:r>
          </w:p>
        </w:tc>
        <w:tc>
          <w:tcPr>
            <w:tcW w:w="12740" w:type="dxa"/>
            <w:gridSpan w:val="4"/>
            <w:tcBorders>
              <w:top w:val="nil"/>
              <w:right w:val="nil"/>
            </w:tcBorders>
          </w:tcPr>
          <w:p w:rsidR="004166BF" w:rsidRDefault="000F0E9B" w:rsidP="000F0E9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ко</w:t>
            </w:r>
            <w:r w:rsidR="00272FF4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руп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ции в сфере образования МБОУ СОШ </w:t>
            </w:r>
            <w:r w:rsidR="00696FE4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62 имени </w:t>
            </w:r>
            <w:proofErr w:type="spellStart"/>
            <w:r w:rsidR="00F35164">
              <w:rPr>
                <w:rFonts w:ascii="Times New Roman" w:eastAsia="Times New Roman" w:hAnsi="Times New Roman" w:cs="Times New Roman"/>
                <w:sz w:val="26"/>
              </w:rPr>
              <w:t>Е.И.Игнатенко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F35164">
              <w:rPr>
                <w:rFonts w:ascii="Times New Roman" w:eastAsia="Times New Roman" w:hAnsi="Times New Roman" w:cs="Times New Roman"/>
                <w:sz w:val="26"/>
              </w:rPr>
              <w:t>с.Новый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Егорлык на 202</w:t>
            </w: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годы</w:t>
            </w:r>
          </w:p>
        </w:tc>
      </w:tr>
      <w:tr w:rsidR="004166BF">
        <w:trPr>
          <w:trHeight w:val="9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66BF" w:rsidRDefault="00F3516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п./п.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left="16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left="283" w:firstLine="346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Исполнители, соисполнители</w:t>
            </w:r>
          </w:p>
        </w:tc>
      </w:tr>
      <w:tr w:rsidR="004166BF">
        <w:trPr>
          <w:trHeight w:val="28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>1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166BF">
        <w:trPr>
          <w:trHeight w:val="57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1.</w:t>
            </w:r>
          </w:p>
        </w:tc>
        <w:tc>
          <w:tcPr>
            <w:tcW w:w="14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 по совершенствованию правового регулирования в сфере противодействия коррупции в Ростовской области</w:t>
            </w:r>
          </w:p>
        </w:tc>
      </w:tr>
      <w:tr w:rsidR="004166BF">
        <w:trPr>
          <w:trHeight w:val="55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плана противодействия коррупции в сфере образования в МБОУ СОШ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лык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26.08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С.Н.</w:t>
            </w:r>
          </w:p>
        </w:tc>
      </w:tr>
      <w:tr w:rsidR="004166BF">
        <w:trPr>
          <w:trHeight w:val="83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действенного функционирования комиссии по соблюдению требований к служебному поведению сотрудников МБОУ COIII</w:t>
            </w:r>
            <w:r w:rsidR="00696FE4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Егорлык и урегулированию конфликта интересов.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С.Н.</w:t>
            </w:r>
          </w:p>
          <w:p w:rsidR="004166BF" w:rsidRDefault="00F35164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И.С.</w:t>
            </w:r>
          </w:p>
          <w:p w:rsidR="004166BF" w:rsidRDefault="00F3516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Н.Н.</w:t>
            </w:r>
          </w:p>
        </w:tc>
      </w:tr>
      <w:tr w:rsidR="004166BF">
        <w:trPr>
          <w:trHeight w:val="57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14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938" w:right="2939" w:firstLine="90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 по оптимизации функционирования системы и совершенствованию организационных основ противодействия коррупции</w:t>
            </w:r>
          </w:p>
        </w:tc>
      </w:tr>
      <w:tr w:rsidR="004166BF">
        <w:trPr>
          <w:trHeight w:val="83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0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координации деятельности сотрудников МБОУ 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Егорлык, в том числе при рассмотрении обращений граждан по воп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осам противодействия ко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упции, поступивших по теле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он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«го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ячей линии».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С.Н.</w:t>
            </w:r>
          </w:p>
          <w:p w:rsidR="004166BF" w:rsidRDefault="00272FF4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Л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отник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4166BF" w:rsidRDefault="00F3516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Павлова Н.Н.</w:t>
            </w:r>
          </w:p>
        </w:tc>
      </w:tr>
      <w:tr w:rsidR="004166BF">
        <w:trPr>
          <w:trHeight w:val="111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среди работ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 педколлектива МБОУ СОШ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И.С.</w:t>
            </w:r>
          </w:p>
        </w:tc>
      </w:tr>
      <w:tr w:rsidR="004166BF">
        <w:trPr>
          <w:trHeight w:val="111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9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совещаний с заместителями руководителя образовательного учреждения и руководителем профсоюзной организации МБОУ СОШ 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Егорлык по вопросам организации работы с обращениями граждан, гласности и прозра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чности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инансово-хозяйственной деятельности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Н. Н. Павлова</w:t>
            </w:r>
          </w:p>
        </w:tc>
      </w:tr>
      <w:tr w:rsidR="004166BF">
        <w:trPr>
          <w:trHeight w:val="83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служебных расследований по обращениям родителей (законных представителей), связанным с нарушением порядка привлечения дополнительных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инансовых с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едств.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И.С.</w:t>
            </w:r>
          </w:p>
        </w:tc>
      </w:tr>
      <w:tr w:rsidR="004166BF">
        <w:trPr>
          <w:trHeight w:val="5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родительских собраний с отчетом об использовании внебюджетных средств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С.Н.Самандарова</w:t>
            </w:r>
            <w:proofErr w:type="spellEnd"/>
          </w:p>
        </w:tc>
      </w:tr>
      <w:tr w:rsidR="004166BF">
        <w:trPr>
          <w:trHeight w:val="56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з.</w:t>
            </w:r>
          </w:p>
        </w:tc>
        <w:tc>
          <w:tcPr>
            <w:tcW w:w="14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 по формированию антикоррупционных механизмов в рамках осуществления кадровой политики</w:t>
            </w:r>
          </w:p>
        </w:tc>
      </w:tr>
      <w:tr w:rsidR="004166BF">
        <w:trPr>
          <w:trHeight w:val="28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8"/>
              </w:rPr>
              <w:t>з.</w:t>
            </w:r>
          </w:p>
        </w:tc>
        <w:tc>
          <w:tcPr>
            <w:tcW w:w="9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Подача достове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и полных сведений о доходах, об им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ществе и обязательствах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30.04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С.Н.Саманда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</w:t>
            </w:r>
            <w:proofErr w:type="spellEnd"/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28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4166BF"/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имущественного ха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акте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4166BF"/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4166BF"/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110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 w:right="88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комплекса организационных, разъяснительных и иных мер по соблюдению сотрудниками МБОУ СОШ 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Егорлык запретов, ограничений и требований, установленных в целях противодействия коррупции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570" w:hanging="2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С.Н.Сама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И.С.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84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выполнения сотрудниками положений действующего законодательства в части предварительного уведомления нанимателя о намерении выполнять иную оплачиваем работу.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С.Н.Самандарова</w:t>
            </w:r>
            <w:proofErr w:type="spellEnd"/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557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соблюдению сотрудниками МБОУ СОШ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</w:p>
          <w:p w:rsidR="004166BF" w:rsidRDefault="00F35164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с. Новый Егорлык Кодекса этики и служебного поведения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И.С.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28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6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66BF" w:rsidRDefault="00F35164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тестирования сотрудников на знание антико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ррупционного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66BF" w:rsidRDefault="004166BF">
            <w:pPr>
              <w:spacing w:after="0"/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96F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 в год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0F0E9B">
            <w:pPr>
              <w:spacing w:after="0"/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Л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отник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557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E9B" w:rsidRDefault="00F35164">
            <w:pPr>
              <w:spacing w:after="0"/>
              <w:ind w:left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повышения квалификации педагогических работников по формированию анти</w:t>
            </w:r>
          </w:p>
          <w:p w:rsidR="004166BF" w:rsidRDefault="00F35164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упционных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становок личности обучающихся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272FF4">
            <w:pPr>
              <w:spacing w:after="0"/>
              <w:ind w:left="349" w:firstLine="22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>отник</w:t>
            </w:r>
            <w:proofErr w:type="spellEnd"/>
            <w:r w:rsidR="00696F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И.С.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0E9B">
              <w:rPr>
                <w:rFonts w:ascii="Times New Roman" w:eastAsia="Times New Roman" w:hAnsi="Times New Roman" w:cs="Times New Roman"/>
                <w:sz w:val="24"/>
              </w:rPr>
              <w:t>Подгоная</w:t>
            </w:r>
            <w:proofErr w:type="spellEnd"/>
            <w:r w:rsidR="000F0E9B">
              <w:rPr>
                <w:rFonts w:ascii="Times New Roman" w:eastAsia="Times New Roman" w:hAnsi="Times New Roman" w:cs="Times New Roman"/>
                <w:sz w:val="24"/>
              </w:rPr>
              <w:t xml:space="preserve"> А.</w:t>
            </w:r>
            <w:r w:rsidR="00696F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А.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111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сотрудников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впервые поступивших на работу в МБОУ СОШ 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Егорлык</w:t>
            </w:r>
            <w:r>
              <w:rPr>
                <w:rFonts w:ascii="Times New Roman" w:eastAsia="Times New Roman" w:hAnsi="Times New Roman" w:cs="Times New Roman"/>
                <w:sz w:val="24"/>
              </w:rPr>
              <w:t>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упции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Самандарова</w:t>
            </w:r>
            <w:proofErr w:type="spellEnd"/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688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4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 по организации и проведению независимой оценки качества предоставления услуг в сфере образования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193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организацией и проведением ЕГЭ в МБОУ СОШ </w:t>
            </w:r>
            <w:r w:rsidR="000F0E9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</w:t>
            </w:r>
          </w:p>
          <w:p w:rsidR="004166BF" w:rsidRDefault="00F35164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Егорлык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4166BF" w:rsidRDefault="00F3516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участников ЕГЭ и их родителей (законных представителей);</w:t>
            </w:r>
          </w:p>
          <w:p w:rsidR="004166BF" w:rsidRDefault="00F35164">
            <w:pPr>
              <w:numPr>
                <w:ilvl w:val="0"/>
                <w:numId w:val="1"/>
              </w:numPr>
              <w:spacing w:after="0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м положением;</w:t>
            </w:r>
          </w:p>
          <w:p w:rsidR="004166BF" w:rsidRDefault="00F35164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ознакомления участников ЕГЭ с полученными ими 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ез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льтатами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B6AB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2B6AB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2B6ABA">
            <w:pPr>
              <w:spacing w:after="0"/>
              <w:ind w:left="157" w:firstLine="38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тн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>ик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>., руководители ШМО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83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образовании. Назначение ответственных должностных лиц.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64A4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64A4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Pr="00272FF4" w:rsidRDefault="00272FF4">
            <w:pPr>
              <w:spacing w:after="0"/>
              <w:ind w:right="68"/>
              <w:jc w:val="center"/>
              <w:rPr>
                <w:sz w:val="24"/>
                <w:szCs w:val="24"/>
              </w:rPr>
            </w:pPr>
            <w:proofErr w:type="spellStart"/>
            <w:r w:rsidRPr="00272FF4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Лотник</w:t>
            </w:r>
            <w:proofErr w:type="spellEnd"/>
            <w:r w:rsidRPr="00272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566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общественных наблюдателей для участия в государственной итоговой аттестации учащихся 9-х и 1 1 классов общеобразовательных организаций;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272FF4">
            <w:pPr>
              <w:spacing w:after="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Л</w:t>
            </w:r>
            <w:r w:rsidR="00F35164">
              <w:rPr>
                <w:rFonts w:ascii="Times New Roman" w:eastAsia="Times New Roman" w:hAnsi="Times New Roman" w:cs="Times New Roman"/>
                <w:sz w:val="26"/>
              </w:rPr>
              <w:t>отник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F35164">
              <w:rPr>
                <w:rFonts w:ascii="Times New Roman" w:eastAsia="Times New Roman" w:hAnsi="Times New Roman" w:cs="Times New Roman"/>
                <w:sz w:val="26"/>
              </w:rPr>
              <w:t>и.с</w:t>
            </w:r>
            <w:proofErr w:type="spellEnd"/>
            <w:r w:rsidR="00F3516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69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6BF" w:rsidRDefault="00F3516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14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4166BF">
        <w:tblPrEx>
          <w:tblCellMar>
            <w:top w:w="38" w:type="dxa"/>
            <w:left w:w="86" w:type="dxa"/>
            <w:right w:w="34" w:type="dxa"/>
          </w:tblCellMar>
        </w:tblPrEx>
        <w:trPr>
          <w:trHeight w:val="83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9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23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в средствах массовой информации, на официальном сайте МБОУ СОШ 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62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Е.И.Игнатенко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 Новый Егорлык материалов, способствующих предотвращению ко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рруп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 в с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 образования.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272FF4">
            <w:pPr>
              <w:spacing w:after="0"/>
              <w:ind w:left="176" w:right="2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 С</w:t>
            </w:r>
            <w:r w:rsidR="00F35164">
              <w:rPr>
                <w:rFonts w:ascii="Times New Roman" w:eastAsia="Times New Roman" w:hAnsi="Times New Roman" w:cs="Times New Roman"/>
                <w:sz w:val="24"/>
              </w:rPr>
              <w:t>., Ногина Е.А.</w:t>
            </w:r>
          </w:p>
        </w:tc>
      </w:tr>
    </w:tbl>
    <w:p w:rsidR="004166BF" w:rsidRDefault="00F35164">
      <w:pPr>
        <w:spacing w:after="0"/>
        <w:ind w:left="8185"/>
      </w:pPr>
      <w:r>
        <w:rPr>
          <w:rFonts w:ascii="Times New Roman" w:eastAsia="Times New Roman" w:hAnsi="Times New Roman" w:cs="Times New Roman"/>
          <w:sz w:val="26"/>
        </w:rPr>
        <w:t>2</w:t>
      </w:r>
    </w:p>
    <w:p w:rsidR="004166BF" w:rsidRDefault="004166BF">
      <w:pPr>
        <w:spacing w:after="0"/>
        <w:ind w:left="-8160" w:right="10"/>
      </w:pPr>
    </w:p>
    <w:tbl>
      <w:tblPr>
        <w:tblStyle w:val="TableGrid"/>
        <w:tblW w:w="15286" w:type="dxa"/>
        <w:tblInd w:w="-6992" w:type="dxa"/>
        <w:tblCellMar>
          <w:top w:w="42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868"/>
        <w:gridCol w:w="9817"/>
        <w:gridCol w:w="1988"/>
        <w:gridCol w:w="2613"/>
      </w:tblGrid>
      <w:tr w:rsidR="004166BF">
        <w:trPr>
          <w:trHeight w:val="1120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9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И.С. 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Подгорная А. А.</w:t>
            </w:r>
          </w:p>
        </w:tc>
      </w:tr>
      <w:tr w:rsidR="004166BF">
        <w:trPr>
          <w:trHeight w:val="835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9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родителей обучающихся с методическими и информационными материалами по антикоррупционному просвещению, привлечение родителей к участию в вебинарах по антикоррупционной тематике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С.Н.Самандарова</w:t>
            </w:r>
            <w:proofErr w:type="spellEnd"/>
          </w:p>
        </w:tc>
      </w:tr>
      <w:tr w:rsidR="004166BF">
        <w:trPr>
          <w:trHeight w:val="1386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5.4</w:t>
            </w:r>
          </w:p>
        </w:tc>
        <w:tc>
          <w:tcPr>
            <w:tcW w:w="9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классных часов и родительских собраний в подведомственных образовательных учреждениях округа по антикоррупционной тематике, в том числе проведение открытых уроков и классных часов с участием сотрудников правоох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ранительных органов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4166BF" w:rsidRDefault="00F351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6BF" w:rsidRDefault="00F35164">
            <w:pPr>
              <w:spacing w:after="0"/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 С.</w:t>
            </w:r>
          </w:p>
          <w:p w:rsidR="00272FF4" w:rsidRDefault="00272FF4" w:rsidP="00272FF4">
            <w:pPr>
              <w:spacing w:after="0"/>
              <w:ind w:left="720" w:hanging="5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Подгорная А. А.</w:t>
            </w:r>
          </w:p>
          <w:p w:rsidR="00272FF4" w:rsidRDefault="00F35164" w:rsidP="00272FF4">
            <w:pPr>
              <w:spacing w:after="0"/>
              <w:ind w:left="720" w:hanging="5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  <w:p w:rsidR="004166BF" w:rsidRPr="00272FF4" w:rsidRDefault="00F35164" w:rsidP="00272FF4">
            <w:pPr>
              <w:spacing w:after="0"/>
              <w:ind w:left="720" w:hanging="5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272FF4">
              <w:rPr>
                <w:rFonts w:ascii="Times New Roman" w:eastAsia="Times New Roman" w:hAnsi="Times New Roman" w:cs="Times New Roman"/>
                <w:sz w:val="24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ководители</w:t>
            </w:r>
          </w:p>
        </w:tc>
      </w:tr>
    </w:tbl>
    <w:p w:rsidR="00F35164" w:rsidRDefault="00F35164"/>
    <w:sectPr w:rsidR="00F35164">
      <w:pgSz w:w="16867" w:h="12278" w:orient="landscape"/>
      <w:pgMar w:top="470" w:right="422" w:bottom="1162" w:left="8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47EFB"/>
    <w:multiLevelType w:val="hybridMultilevel"/>
    <w:tmpl w:val="67546476"/>
    <w:lvl w:ilvl="0" w:tplc="6DEEC314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A4FFC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84D82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A0A81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B8146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D8053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4723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98CD0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36E27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F"/>
    <w:rsid w:val="000F0E9B"/>
    <w:rsid w:val="00272FF4"/>
    <w:rsid w:val="002B6ABA"/>
    <w:rsid w:val="004166BF"/>
    <w:rsid w:val="00464A44"/>
    <w:rsid w:val="00696FE4"/>
    <w:rsid w:val="00F3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81C0"/>
  <w15:docId w15:val="{BB1DB6C8-C1C1-4B43-BD16-DA7120D1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2025-05-27T09:58:00Z</dcterms:created>
  <dcterms:modified xsi:type="dcterms:W3CDTF">2025-05-27T09:58:00Z</dcterms:modified>
</cp:coreProperties>
</file>